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cs="Times New Roman"/>
          <w:b/>
          <w:sz w:val="30"/>
          <w:szCs w:val="22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ind w:firstLine="181" w:firstLineChars="100"/>
        <w:jc w:val="center"/>
        <w:textAlignment w:val="center"/>
        <w:rPr>
          <w:rFonts w:hint="eastAsia" w:cs="Times New Roman"/>
          <w:b/>
          <w:sz w:val="30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18"/>
          <w:szCs w:val="18"/>
          <w:u w:val="none"/>
          <w:lang w:val="en-US" w:eastAsia="zh-CN" w:bidi="ar"/>
        </w:rPr>
        <w:t>省级竞赛</w:t>
      </w:r>
      <w:r>
        <w:rPr>
          <w:rFonts w:hint="eastAsia" w:ascii="宋体" w:hAnsi="宋体" w:cs="宋体"/>
          <w:b/>
          <w:bCs/>
          <w:i w:val="0"/>
          <w:color w:val="000000"/>
          <w:kern w:val="0"/>
          <w:sz w:val="18"/>
          <w:szCs w:val="18"/>
          <w:u w:val="none"/>
          <w:lang w:val="en-US" w:eastAsia="zh-CN" w:bidi="ar"/>
        </w:rPr>
        <w:t>获奖情况</w:t>
      </w:r>
    </w:p>
    <w:tbl>
      <w:tblPr>
        <w:tblStyle w:val="3"/>
        <w:tblW w:w="117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5"/>
        <w:gridCol w:w="6495"/>
        <w:gridCol w:w="1515"/>
        <w:gridCol w:w="2025"/>
        <w:gridCol w:w="9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竞赛名称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获奖者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获奖等级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获奖时间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姜艳涛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张永新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孙喜文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于秋凤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苏雪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史广勇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王颖明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徐飞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赵静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孙丙伦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柳春满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赵凯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李燚鑫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全国大学生结构设计竞赛分区赛（黑龙江）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邓冀童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黑龙江省居然杯2016室内设计大赛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周宇盟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“居然杯”黑龙江省室内设计大赛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刘爽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办公空间类优秀奖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黑龙江省第一届BIM及建筑环境模拟大赛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刘爽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优秀奖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第一届黑龙江省高等院校“基于BIM的建筑物理环境模拟大赛”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刘露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优秀奖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2015黑龙江省蒲公英优秀艺术新人选拔赛青年B组萨克斯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王超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专业金奖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蒲公英青少年优秀艺术新人选拔活动黑龙江选区青年组茶艺表演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聂鑫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专业金奖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第13届黑龙江省冰雕大赛金奖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光荣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第十三届黑龙江省大学生冰雕艺术设计创作大赛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韩天一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创作类金奖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第十三届黑龙江省大学生冰雕艺术设计创作大赛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邓喜泽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创作类金奖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第十三届黑龙江省大学生冰雕艺术设计创作大赛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曾令维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创作类金奖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黑龙江省土木工程知识竞赛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王梦迪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全国部分地区非物理类大学生物理竞赛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吴奂东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全国部分地区非物理类大学生物理竞赛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王悦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全国部分地区非物理类大学生物理竞赛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唐伟童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物理竞赛省级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李佳音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省级三等奖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物理竞赛省级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孙卓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省级三等奖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第七届黑龙江省大学生结构设计大赛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尹航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第七届黑龙江省大学生结构设计大赛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于秋凤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全国部分地区非物理类大学生物理竞赛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路彦楠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第七届黑龙江省大学生结构设计大赛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阮伟航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第七届黑龙江省大学生结构设计大赛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孙宇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第七届黑龙江省大学生结构设计大赛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姜艳涛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第七届黑龙江省大学生结构设计大赛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第七届黑龙江省大学生结构设计大赛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杨佳斌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6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黑龙江省省高校网球比赛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邓冀童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第五名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</w:tr>
    </w:tbl>
    <w:p>
      <w:r>
        <w:rPr>
          <w:rFonts w:hint="eastAsia" w:ascii="宋体" w:hAnsi="宋体" w:eastAsia="宋体" w:cs="宋体"/>
          <w:b/>
          <w:i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779FE"/>
    <w:rsid w:val="7777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2017-10-22T05:45:00Z</dcterms:created>
  <dc:creator>zwf</dc:creator>
  <cp:lastModifiedBy>zwf</cp:lastModifiedBy>
  <dcterms:modified xsi:type="dcterms:W3CDTF">2017-10-22T05:48:29Z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